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07C22" w14:textId="22F33F90" w:rsidR="00C70478" w:rsidRPr="009437DB" w:rsidRDefault="00C70478" w:rsidP="00C70478">
      <w:pPr>
        <w:pStyle w:val="NormalWeb"/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9437DB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Motion # </w:t>
      </w:r>
      <w:r w:rsidR="00882598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3</w:t>
      </w:r>
      <w:r w:rsidR="00A226B1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– Virtual GSTHW</w:t>
      </w:r>
    </w:p>
    <w:p w14:paraId="162B43B9" w14:textId="1AC2C484" w:rsidR="00D93217" w:rsidRDefault="00B912EC" w:rsidP="00C70478">
      <w:pPr>
        <w:pStyle w:val="NormalWeb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S</w:t>
      </w:r>
      <w:r w:rsidR="00A5499A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t Stephens </w:t>
      </w:r>
      <w:r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Q</w:t>
      </w:r>
      <w:r w:rsidR="009A6084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ueen </w:t>
      </w:r>
      <w:r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V</w:t>
      </w:r>
      <w:r w:rsidR="009A6084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ictoria </w:t>
      </w:r>
      <w:r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S</w:t>
      </w:r>
      <w:r w:rsidR="009A6084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chools </w:t>
      </w:r>
      <w:r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T</w:t>
      </w:r>
      <w:r w:rsidR="009A6084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rust </w:t>
      </w:r>
      <w:r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B</w:t>
      </w:r>
      <w:r w:rsidR="009A6084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oard</w:t>
      </w:r>
      <w:r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Appointments</w:t>
      </w:r>
    </w:p>
    <w:p w14:paraId="042AD92D" w14:textId="65253518" w:rsidR="00C70478" w:rsidRPr="00C70478" w:rsidRDefault="00D93217" w:rsidP="00C70478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M</w:t>
      </w:r>
      <w:r w:rsidR="00C70478" w:rsidRPr="00C70478">
        <w:rPr>
          <w:rFonts w:asciiTheme="minorHAnsi" w:hAnsiTheme="minorHAnsi" w:cstheme="minorHAnsi"/>
          <w:b/>
          <w:color w:val="000000"/>
          <w:sz w:val="22"/>
          <w:szCs w:val="22"/>
        </w:rPr>
        <w:t>over:</w:t>
      </w:r>
      <w:r w:rsidR="00C70478" w:rsidRPr="00C70478">
        <w:rPr>
          <w:rFonts w:asciiTheme="minorHAnsi" w:hAnsiTheme="minorHAnsi" w:cstheme="minorHAnsi"/>
          <w:color w:val="000000"/>
          <w:sz w:val="22"/>
          <w:szCs w:val="22"/>
        </w:rPr>
        <w:t xml:space="preserve"> The </w:t>
      </w:r>
      <w:r w:rsidR="00A226B1">
        <w:rPr>
          <w:rFonts w:asciiTheme="minorHAnsi" w:hAnsiTheme="minorHAnsi" w:cstheme="minorHAnsi"/>
          <w:color w:val="000000"/>
          <w:sz w:val="22"/>
          <w:szCs w:val="22"/>
        </w:rPr>
        <w:t xml:space="preserve">Most </w:t>
      </w:r>
      <w:r w:rsidR="00C70478" w:rsidRPr="00C70478">
        <w:rPr>
          <w:rFonts w:asciiTheme="minorHAnsi" w:hAnsiTheme="minorHAnsi" w:cstheme="minorHAnsi"/>
          <w:color w:val="000000"/>
          <w:sz w:val="22"/>
          <w:szCs w:val="22"/>
        </w:rPr>
        <w:t>Rev</w:t>
      </w:r>
      <w:r w:rsidR="0030237D">
        <w:rPr>
          <w:rFonts w:asciiTheme="minorHAnsi" w:hAnsiTheme="minorHAnsi" w:cstheme="minorHAnsi"/>
          <w:color w:val="000000"/>
          <w:sz w:val="22"/>
          <w:szCs w:val="22"/>
        </w:rPr>
        <w:t>’</w:t>
      </w:r>
      <w:r w:rsidR="00C70478" w:rsidRPr="00C70478">
        <w:rPr>
          <w:rFonts w:asciiTheme="minorHAnsi" w:hAnsiTheme="minorHAnsi" w:cstheme="minorHAnsi"/>
          <w:color w:val="000000"/>
          <w:sz w:val="22"/>
          <w:szCs w:val="22"/>
        </w:rPr>
        <w:t xml:space="preserve">d </w:t>
      </w:r>
      <w:r w:rsidR="00A226B1">
        <w:rPr>
          <w:rFonts w:asciiTheme="minorHAnsi" w:hAnsiTheme="minorHAnsi" w:cstheme="minorHAnsi"/>
          <w:color w:val="000000"/>
          <w:sz w:val="22"/>
          <w:szCs w:val="22"/>
        </w:rPr>
        <w:t>D Tamihere</w:t>
      </w:r>
      <w:r w:rsidR="00C70478" w:rsidRPr="00C7047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70478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70478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70478" w:rsidRPr="00C70478">
        <w:rPr>
          <w:rFonts w:asciiTheme="minorHAnsi" w:hAnsiTheme="minorHAnsi" w:cstheme="minorHAnsi"/>
          <w:b/>
          <w:color w:val="000000"/>
          <w:sz w:val="22"/>
          <w:szCs w:val="22"/>
        </w:rPr>
        <w:t>Seconder</w:t>
      </w:r>
      <w:r w:rsidR="00C70478" w:rsidRPr="00C70478">
        <w:rPr>
          <w:rFonts w:asciiTheme="minorHAnsi" w:hAnsiTheme="minorHAnsi" w:cstheme="minorHAnsi"/>
          <w:color w:val="000000"/>
          <w:sz w:val="22"/>
          <w:szCs w:val="22"/>
        </w:rPr>
        <w:t>:</w:t>
      </w:r>
      <w:proofErr w:type="gramStart"/>
      <w:r w:rsidR="00C70478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="008912D8">
        <w:rPr>
          <w:rFonts w:asciiTheme="minorHAnsi" w:hAnsiTheme="minorHAnsi" w:cstheme="minorHAnsi"/>
          <w:color w:val="000000"/>
          <w:sz w:val="22"/>
          <w:szCs w:val="22"/>
        </w:rPr>
        <w:t>.</w:t>
      </w:r>
      <w:proofErr w:type="gramEnd"/>
    </w:p>
    <w:p w14:paraId="7ADA488B" w14:textId="1811AC8C" w:rsidR="00C70478" w:rsidRPr="00C70478" w:rsidRDefault="00C70478" w:rsidP="00C70478">
      <w:pPr>
        <w:pStyle w:val="NormalWeb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C7047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That this General Synod/ </w:t>
      </w:r>
      <w:proofErr w:type="spellStart"/>
      <w:r w:rsidRPr="00C70478">
        <w:rPr>
          <w:rFonts w:asciiTheme="minorHAnsi" w:hAnsiTheme="minorHAnsi" w:cstheme="minorHAnsi"/>
          <w:b/>
          <w:color w:val="000000"/>
          <w:sz w:val="22"/>
          <w:szCs w:val="22"/>
        </w:rPr>
        <w:t>te</w:t>
      </w:r>
      <w:proofErr w:type="spellEnd"/>
      <w:r w:rsidRPr="00C7047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Hīnota Whānui 20</w:t>
      </w:r>
      <w:r w:rsidR="008912D8">
        <w:rPr>
          <w:rFonts w:asciiTheme="minorHAnsi" w:hAnsiTheme="minorHAnsi" w:cstheme="minorHAnsi"/>
          <w:b/>
          <w:color w:val="000000"/>
          <w:sz w:val="22"/>
          <w:szCs w:val="22"/>
        </w:rPr>
        <w:t>20</w:t>
      </w:r>
      <w:r w:rsidRPr="00C7047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resolves that:</w:t>
      </w:r>
    </w:p>
    <w:p w14:paraId="231DFB5A" w14:textId="0E631C7F" w:rsidR="00C70478" w:rsidRPr="00C70478" w:rsidRDefault="00C70478" w:rsidP="00C70478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C70478">
        <w:rPr>
          <w:rFonts w:asciiTheme="minorHAnsi" w:hAnsiTheme="minorHAnsi" w:cstheme="minorHAnsi"/>
          <w:color w:val="000000"/>
          <w:sz w:val="22"/>
          <w:szCs w:val="22"/>
        </w:rPr>
        <w:t xml:space="preserve">In accordance with Standing Resolution </w:t>
      </w:r>
      <w:r w:rsidRPr="008912D8">
        <w:rPr>
          <w:rFonts w:asciiTheme="minorHAnsi" w:hAnsiTheme="minorHAnsi" w:cstheme="minorHAnsi"/>
          <w:color w:val="000000"/>
          <w:sz w:val="22"/>
          <w:szCs w:val="22"/>
        </w:rPr>
        <w:t xml:space="preserve">SRA5 (b) </w:t>
      </w:r>
      <w:r w:rsidR="008912D8" w:rsidRPr="008912D8">
        <w:rPr>
          <w:rFonts w:asciiTheme="minorHAnsi" w:hAnsiTheme="minorHAnsi" w:cstheme="minorHAnsi"/>
          <w:color w:val="000000"/>
          <w:sz w:val="22"/>
          <w:szCs w:val="22"/>
        </w:rPr>
        <w:t xml:space="preserve">Ms </w:t>
      </w:r>
      <w:proofErr w:type="spellStart"/>
      <w:r w:rsidR="00287BDC" w:rsidRPr="008912D8">
        <w:rPr>
          <w:rFonts w:asciiTheme="minorHAnsi" w:hAnsiTheme="minorHAnsi" w:cstheme="minorHAnsi"/>
          <w:sz w:val="22"/>
          <w:szCs w:val="22"/>
        </w:rPr>
        <w:t>Keringawai</w:t>
      </w:r>
      <w:proofErr w:type="spellEnd"/>
      <w:r w:rsidR="00287BDC" w:rsidRPr="008912D8">
        <w:rPr>
          <w:rFonts w:asciiTheme="minorHAnsi" w:hAnsiTheme="minorHAnsi" w:cstheme="minorHAnsi"/>
          <w:sz w:val="22"/>
          <w:szCs w:val="22"/>
        </w:rPr>
        <w:t xml:space="preserve"> Evans and </w:t>
      </w:r>
      <w:r w:rsidR="008912D8" w:rsidRPr="008912D8">
        <w:rPr>
          <w:rFonts w:asciiTheme="minorHAnsi" w:hAnsiTheme="minorHAnsi" w:cstheme="minorHAnsi"/>
          <w:sz w:val="22"/>
          <w:szCs w:val="22"/>
        </w:rPr>
        <w:t xml:space="preserve">Mr </w:t>
      </w:r>
      <w:r w:rsidR="00287BDC" w:rsidRPr="008912D8">
        <w:rPr>
          <w:rFonts w:asciiTheme="minorHAnsi" w:hAnsiTheme="minorHAnsi" w:cstheme="minorHAnsi"/>
          <w:sz w:val="22"/>
          <w:szCs w:val="22"/>
        </w:rPr>
        <w:t xml:space="preserve">Selwyn </w:t>
      </w:r>
      <w:r w:rsidR="002F170A">
        <w:rPr>
          <w:rFonts w:asciiTheme="minorHAnsi" w:hAnsiTheme="minorHAnsi" w:cstheme="minorHAnsi"/>
          <w:sz w:val="22"/>
          <w:szCs w:val="22"/>
        </w:rPr>
        <w:t xml:space="preserve">Parata </w:t>
      </w:r>
      <w:r w:rsidRPr="008912D8">
        <w:rPr>
          <w:rFonts w:asciiTheme="minorHAnsi" w:hAnsiTheme="minorHAnsi" w:cstheme="minorHAnsi"/>
          <w:color w:val="000000"/>
          <w:sz w:val="22"/>
          <w:szCs w:val="22"/>
        </w:rPr>
        <w:t xml:space="preserve">are reappointed to </w:t>
      </w:r>
      <w:r w:rsidRPr="009A6084">
        <w:rPr>
          <w:rFonts w:asciiTheme="minorHAnsi" w:hAnsiTheme="minorHAnsi" w:cstheme="minorHAnsi"/>
          <w:color w:val="000000"/>
          <w:sz w:val="22"/>
          <w:szCs w:val="22"/>
        </w:rPr>
        <w:t xml:space="preserve">the </w:t>
      </w:r>
      <w:r w:rsidR="009A6084" w:rsidRPr="009A6084">
        <w:rPr>
          <w:rFonts w:asciiTheme="minorHAnsi" w:hAnsiTheme="minorHAnsi" w:cstheme="minorHAnsi"/>
          <w:color w:val="000000"/>
          <w:sz w:val="22"/>
          <w:szCs w:val="22"/>
        </w:rPr>
        <w:t>St Stephens Que</w:t>
      </w:r>
      <w:bookmarkStart w:id="0" w:name="_GoBack"/>
      <w:bookmarkEnd w:id="0"/>
      <w:r w:rsidR="009A6084" w:rsidRPr="009A6084">
        <w:rPr>
          <w:rFonts w:asciiTheme="minorHAnsi" w:hAnsiTheme="minorHAnsi" w:cstheme="minorHAnsi"/>
          <w:color w:val="000000"/>
          <w:sz w:val="22"/>
          <w:szCs w:val="22"/>
        </w:rPr>
        <w:t xml:space="preserve">en Victoria Schools Trust </w:t>
      </w:r>
      <w:r w:rsidRPr="009A6084">
        <w:rPr>
          <w:rFonts w:asciiTheme="minorHAnsi" w:hAnsiTheme="minorHAnsi" w:cstheme="minorHAnsi"/>
          <w:color w:val="000000"/>
          <w:sz w:val="22"/>
          <w:szCs w:val="22"/>
        </w:rPr>
        <w:t>Board.</w:t>
      </w:r>
    </w:p>
    <w:sectPr w:rsidR="00C70478" w:rsidRPr="00C704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478"/>
    <w:rsid w:val="000142E6"/>
    <w:rsid w:val="00287BDC"/>
    <w:rsid w:val="002F170A"/>
    <w:rsid w:val="0030237D"/>
    <w:rsid w:val="004A28CC"/>
    <w:rsid w:val="00563014"/>
    <w:rsid w:val="007630C5"/>
    <w:rsid w:val="008431D8"/>
    <w:rsid w:val="00882598"/>
    <w:rsid w:val="008912D8"/>
    <w:rsid w:val="009437DB"/>
    <w:rsid w:val="009A6084"/>
    <w:rsid w:val="00A226B1"/>
    <w:rsid w:val="00A5499A"/>
    <w:rsid w:val="00AF2D8F"/>
    <w:rsid w:val="00B44611"/>
    <w:rsid w:val="00B912EC"/>
    <w:rsid w:val="00C70478"/>
    <w:rsid w:val="00D731BC"/>
    <w:rsid w:val="00D77879"/>
    <w:rsid w:val="00D93217"/>
    <w:rsid w:val="00DD758B"/>
    <w:rsid w:val="00F5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0C956"/>
  <w15:chartTrackingRefBased/>
  <w15:docId w15:val="{CF3E3380-C3FD-459B-B99A-7FCEA76BD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0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91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83B30A3A11D34F85320AD0A54D38CD" ma:contentTypeVersion="8" ma:contentTypeDescription="Create a new document." ma:contentTypeScope="" ma:versionID="6d9c2d7383261c591512322c3e4bbebf">
  <xsd:schema xmlns:xsd="http://www.w3.org/2001/XMLSchema" xmlns:xs="http://www.w3.org/2001/XMLSchema" xmlns:p="http://schemas.microsoft.com/office/2006/metadata/properties" xmlns:ns3="a1650820-366e-4963-920c-afbeed6b26b8" xmlns:ns4="758f4ebe-9f63-4832-a8b0-e34476802c33" targetNamespace="http://schemas.microsoft.com/office/2006/metadata/properties" ma:root="true" ma:fieldsID="b55f8be7396e3d44a63b1b65806e0dac" ns3:_="" ns4:_="">
    <xsd:import namespace="a1650820-366e-4963-920c-afbeed6b26b8"/>
    <xsd:import namespace="758f4ebe-9f63-4832-a8b0-e34476802c3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50820-366e-4963-920c-afbeed6b26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f4ebe-9f63-4832-a8b0-e34476802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06DEB6-044F-41BD-A970-A6CE1877DB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B3563D-E31E-4EB6-8AFC-39ECC99B53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650820-366e-4963-920c-afbeed6b26b8"/>
    <ds:schemaRef ds:uri="758f4ebe-9f63-4832-a8b0-e34476802c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D392C1-AB82-4EEA-8083-AEBFF92F88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Hughes</dc:creator>
  <cp:keywords/>
  <dc:description/>
  <cp:lastModifiedBy>Michael Hughes</cp:lastModifiedBy>
  <cp:revision>8</cp:revision>
  <cp:lastPrinted>2020-03-11T22:45:00Z</cp:lastPrinted>
  <dcterms:created xsi:type="dcterms:W3CDTF">2020-04-15T21:44:00Z</dcterms:created>
  <dcterms:modified xsi:type="dcterms:W3CDTF">2020-06-08T23:47:00Z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0x0101009983B30A3A11D34F85320AD0A54D38CD</vt:lpwstr>
  </property>
</Properties>
</file>